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125CB6" w14:textId="77777777" w:rsidR="00535555" w:rsidRDefault="00535555" w:rsidP="00535555">
      <w:bookmarkStart w:id="0" w:name="_GoBack"/>
      <w:bookmarkEnd w:id="0"/>
    </w:p>
    <w:p w14:paraId="5E4F4CE5" w14:textId="67DA6370" w:rsidR="00E61CE2" w:rsidRDefault="00C05228" w:rsidP="00E61CE2">
      <w:pPr>
        <w:jc w:val="center"/>
        <w:rPr>
          <w:b/>
        </w:rPr>
      </w:pPr>
      <w:r>
        <w:rPr>
          <w:b/>
        </w:rPr>
        <w:t>Module 6</w:t>
      </w:r>
      <w:r w:rsidR="00E61CE2" w:rsidRPr="00536BEA">
        <w:rPr>
          <w:b/>
        </w:rPr>
        <w:t xml:space="preserve">: </w:t>
      </w:r>
      <w:r>
        <w:rPr>
          <w:b/>
        </w:rPr>
        <w:t>Nature of inquiry</w:t>
      </w:r>
    </w:p>
    <w:p w14:paraId="4B88FAAF" w14:textId="77777777" w:rsidR="00E61CE2" w:rsidRDefault="00E61CE2" w:rsidP="00E61CE2">
      <w:pPr>
        <w:rPr>
          <w:b/>
        </w:rPr>
      </w:pPr>
    </w:p>
    <w:p w14:paraId="6105E76F" w14:textId="01BB50F7" w:rsidR="00E61CE2" w:rsidRPr="00C94BF9" w:rsidRDefault="00C05228" w:rsidP="00E61CE2">
      <w:pPr>
        <w:rPr>
          <w:b/>
        </w:rPr>
      </w:pPr>
      <w:r>
        <w:rPr>
          <w:b/>
        </w:rPr>
        <w:t>Task 6</w:t>
      </w:r>
      <w:r w:rsidR="00E61CE2">
        <w:rPr>
          <w:b/>
        </w:rPr>
        <w:t xml:space="preserve"> Handout: Barrow Chart: Essential features of classroom inquiry and their variations</w:t>
      </w:r>
    </w:p>
    <w:p w14:paraId="3A8C81B0" w14:textId="77777777" w:rsidR="00E61CE2" w:rsidRDefault="00E61CE2" w:rsidP="00E61CE2"/>
    <w:tbl>
      <w:tblPr>
        <w:tblW w:w="89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947"/>
        <w:gridCol w:w="1701"/>
        <w:gridCol w:w="1894"/>
        <w:gridCol w:w="1701"/>
        <w:gridCol w:w="1701"/>
      </w:tblGrid>
      <w:tr w:rsidR="00E61CE2" w:rsidRPr="00C94BF9" w14:paraId="130ED3C5" w14:textId="77777777" w:rsidTr="007F148F">
        <w:trPr>
          <w:trHeight w:val="300"/>
          <w:jc w:val="center"/>
        </w:trPr>
        <w:tc>
          <w:tcPr>
            <w:tcW w:w="36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581A26" w14:textId="77777777" w:rsidR="00E61CE2" w:rsidRPr="00C94BF9" w:rsidRDefault="00E61CE2" w:rsidP="007F148F">
            <w:pPr>
              <w:jc w:val="center"/>
              <w:rPr>
                <w:b/>
                <w:sz w:val="20"/>
                <w:szCs w:val="20"/>
              </w:rPr>
            </w:pPr>
            <w:r w:rsidRPr="00C94BF9">
              <w:rPr>
                <w:b/>
                <w:sz w:val="20"/>
                <w:szCs w:val="20"/>
              </w:rPr>
              <w:t>Essential Feature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EFFC25" w14:textId="77777777" w:rsidR="00E61CE2" w:rsidRPr="00C94BF9" w:rsidRDefault="00E61CE2" w:rsidP="007F148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A8F733" w14:textId="77777777" w:rsidR="00E61CE2" w:rsidRPr="00C94BF9" w:rsidRDefault="00E61CE2" w:rsidP="007F148F">
            <w:pPr>
              <w:jc w:val="center"/>
              <w:rPr>
                <w:b/>
                <w:sz w:val="20"/>
                <w:szCs w:val="20"/>
              </w:rPr>
            </w:pPr>
            <w:r w:rsidRPr="00C94BF9">
              <w:rPr>
                <w:b/>
                <w:sz w:val="20"/>
                <w:szCs w:val="20"/>
              </w:rPr>
              <w:t>Variations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7F203E9C" w14:textId="77777777" w:rsidR="00E61CE2" w:rsidRPr="00C94BF9" w:rsidRDefault="00E61CE2" w:rsidP="007F14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61CE2" w:rsidRPr="00C94BF9" w14:paraId="7C922CBB" w14:textId="77777777" w:rsidTr="007F148F">
        <w:trPr>
          <w:trHeight w:val="1042"/>
          <w:jc w:val="center"/>
        </w:trPr>
        <w:tc>
          <w:tcPr>
            <w:tcW w:w="1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EF207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 xml:space="preserve">Learner engages in </w:t>
            </w:r>
            <w:r w:rsidRPr="00C94BF9">
              <w:rPr>
                <w:sz w:val="20"/>
                <w:szCs w:val="20"/>
              </w:rPr>
              <w:br/>
              <w:t>scientifically orientated questions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7B8A2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Learner poses a question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2DA45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Learner selects</w:t>
            </w:r>
            <w:r w:rsidRPr="00C94BF9">
              <w:rPr>
                <w:sz w:val="20"/>
                <w:szCs w:val="20"/>
              </w:rPr>
              <w:br/>
              <w:t>among questions, poses new questions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C647A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Learner sharpens or clarifies question provided by teacher, materials or source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178D3D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Learner engages in question provided by teacher, materials and source</w:t>
            </w:r>
          </w:p>
        </w:tc>
      </w:tr>
      <w:tr w:rsidR="00E61CE2" w:rsidRPr="00C94BF9" w14:paraId="5E506974" w14:textId="77777777" w:rsidTr="007F148F">
        <w:trPr>
          <w:trHeight w:val="928"/>
          <w:jc w:val="center"/>
        </w:trPr>
        <w:tc>
          <w:tcPr>
            <w:tcW w:w="1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AFE65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Learner</w:t>
            </w:r>
            <w:r w:rsidRPr="00C94BF9">
              <w:rPr>
                <w:sz w:val="20"/>
                <w:szCs w:val="20"/>
              </w:rPr>
              <w:t xml:space="preserve"> gives </w:t>
            </w:r>
            <w:r w:rsidRPr="00C94BF9">
              <w:rPr>
                <w:sz w:val="20"/>
                <w:szCs w:val="20"/>
              </w:rPr>
              <w:br/>
              <w:t>priority to evidence in responding to questions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E10EE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Learner determines</w:t>
            </w:r>
            <w:r w:rsidRPr="00C94BF9">
              <w:rPr>
                <w:sz w:val="20"/>
                <w:szCs w:val="20"/>
              </w:rPr>
              <w:br/>
              <w:t>what constitutes evidence and collects it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C42B2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Learner directed to collect certain 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75E09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 xml:space="preserve">Learner given data and asked to </w:t>
            </w:r>
            <w:proofErr w:type="spellStart"/>
            <w:r w:rsidRPr="00C94BF9">
              <w:rPr>
                <w:sz w:val="20"/>
                <w:szCs w:val="20"/>
              </w:rPr>
              <w:t>analyse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AF6207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 xml:space="preserve">Learner given data and told how to </w:t>
            </w:r>
            <w:proofErr w:type="spellStart"/>
            <w:r w:rsidRPr="00C94BF9">
              <w:rPr>
                <w:sz w:val="20"/>
                <w:szCs w:val="20"/>
              </w:rPr>
              <w:t>analyse</w:t>
            </w:r>
            <w:proofErr w:type="spellEnd"/>
          </w:p>
        </w:tc>
      </w:tr>
      <w:tr w:rsidR="00E61CE2" w:rsidRPr="00C94BF9" w14:paraId="761B828D" w14:textId="77777777" w:rsidTr="007F148F">
        <w:trPr>
          <w:trHeight w:val="1115"/>
          <w:jc w:val="center"/>
        </w:trPr>
        <w:tc>
          <w:tcPr>
            <w:tcW w:w="1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A68D9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 xml:space="preserve">Learner </w:t>
            </w:r>
            <w:r w:rsidRPr="00C94BF9">
              <w:rPr>
                <w:sz w:val="20"/>
                <w:szCs w:val="20"/>
              </w:rPr>
              <w:br/>
              <w:t>formulates explanations from evidence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52147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Learner</w:t>
            </w:r>
            <w:r w:rsidRPr="00C94BF9">
              <w:rPr>
                <w:sz w:val="20"/>
                <w:szCs w:val="20"/>
              </w:rPr>
              <w:br/>
              <w:t xml:space="preserve">formulates explanations after </w:t>
            </w:r>
            <w:proofErr w:type="spellStart"/>
            <w:r w:rsidRPr="00C94BF9">
              <w:rPr>
                <w:sz w:val="20"/>
                <w:szCs w:val="20"/>
              </w:rPr>
              <w:t>summarising</w:t>
            </w:r>
            <w:proofErr w:type="spellEnd"/>
            <w:r w:rsidRPr="00C94BF9">
              <w:rPr>
                <w:sz w:val="20"/>
                <w:szCs w:val="20"/>
              </w:rPr>
              <w:t xml:space="preserve"> evidence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A6F79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 xml:space="preserve">Learner guided </w:t>
            </w:r>
            <w:r w:rsidRPr="00C94BF9">
              <w:rPr>
                <w:sz w:val="20"/>
                <w:szCs w:val="20"/>
              </w:rPr>
              <w:br/>
              <w:t>in process of formulating explanations from evidence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31DCC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Learner given</w:t>
            </w:r>
            <w:r w:rsidRPr="00C94BF9">
              <w:rPr>
                <w:sz w:val="20"/>
                <w:szCs w:val="20"/>
              </w:rPr>
              <w:br/>
              <w:t>possible ways to use evidence to formulate explanation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8ACE5C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Learner provided</w:t>
            </w:r>
            <w:r w:rsidRPr="00C94BF9">
              <w:rPr>
                <w:sz w:val="20"/>
                <w:szCs w:val="20"/>
              </w:rPr>
              <w:br/>
              <w:t>with evidence</w:t>
            </w:r>
          </w:p>
        </w:tc>
      </w:tr>
      <w:tr w:rsidR="00E61CE2" w:rsidRPr="00C94BF9" w14:paraId="162611AF" w14:textId="77777777" w:rsidTr="007F148F">
        <w:trPr>
          <w:trHeight w:val="983"/>
          <w:jc w:val="center"/>
        </w:trPr>
        <w:tc>
          <w:tcPr>
            <w:tcW w:w="1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C40FA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Learner</w:t>
            </w:r>
            <w:r w:rsidRPr="00C94BF9">
              <w:rPr>
                <w:sz w:val="20"/>
                <w:szCs w:val="20"/>
              </w:rPr>
              <w:br/>
              <w:t>connects explanations to scientific knowledge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58413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Learner</w:t>
            </w:r>
            <w:r w:rsidRPr="00C94BF9">
              <w:rPr>
                <w:sz w:val="20"/>
                <w:szCs w:val="20"/>
              </w:rPr>
              <w:br/>
              <w:t>independently examines other resources and forms links to explanations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88ACB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 xml:space="preserve">Learner directed </w:t>
            </w:r>
            <w:r w:rsidRPr="00C94BF9">
              <w:rPr>
                <w:sz w:val="20"/>
                <w:szCs w:val="20"/>
              </w:rPr>
              <w:br/>
              <w:t>toward areas and sources of scientific knowledge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168EF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Learner given</w:t>
            </w:r>
            <w:r w:rsidRPr="00C94BF9">
              <w:rPr>
                <w:sz w:val="20"/>
                <w:szCs w:val="20"/>
              </w:rPr>
              <w:br/>
              <w:t>possible connections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88374D6" w14:textId="77777777" w:rsidR="00E61CE2" w:rsidRPr="00C94BF9" w:rsidRDefault="00E61CE2" w:rsidP="007F148F">
            <w:pPr>
              <w:rPr>
                <w:sz w:val="20"/>
                <w:szCs w:val="20"/>
              </w:rPr>
            </w:pPr>
          </w:p>
        </w:tc>
      </w:tr>
      <w:tr w:rsidR="00E61CE2" w:rsidRPr="00C94BF9" w14:paraId="0CE1A246" w14:textId="77777777" w:rsidTr="007F148F">
        <w:trPr>
          <w:trHeight w:val="1220"/>
          <w:jc w:val="center"/>
        </w:trPr>
        <w:tc>
          <w:tcPr>
            <w:tcW w:w="1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1152E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 xml:space="preserve">Learner </w:t>
            </w:r>
            <w:r w:rsidRPr="00C94BF9">
              <w:rPr>
                <w:sz w:val="20"/>
                <w:szCs w:val="20"/>
              </w:rPr>
              <w:br/>
              <w:t>communicates and justifies explanations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65ECC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Learner forms</w:t>
            </w:r>
            <w:r w:rsidRPr="00C94BF9">
              <w:rPr>
                <w:sz w:val="20"/>
                <w:szCs w:val="20"/>
              </w:rPr>
              <w:br/>
              <w:t>reasonable and logical argument to communicate explanations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FB730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Learner coached</w:t>
            </w:r>
            <w:r w:rsidRPr="00C94BF9">
              <w:rPr>
                <w:sz w:val="20"/>
                <w:szCs w:val="20"/>
              </w:rPr>
              <w:br/>
              <w:t>in development of communication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88AC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Learner provided</w:t>
            </w:r>
            <w:r w:rsidRPr="00C94BF9">
              <w:rPr>
                <w:sz w:val="20"/>
                <w:szCs w:val="20"/>
              </w:rPr>
              <w:br/>
              <w:t>broad guidelines to sharpen communication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7F1F54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Learner gives</w:t>
            </w:r>
            <w:r w:rsidRPr="00C94BF9">
              <w:rPr>
                <w:sz w:val="20"/>
                <w:szCs w:val="20"/>
              </w:rPr>
              <w:br/>
              <w:t>steps and procedures to communication</w:t>
            </w:r>
          </w:p>
        </w:tc>
      </w:tr>
      <w:tr w:rsidR="00E61CE2" w:rsidRPr="00C94BF9" w14:paraId="75A33F40" w14:textId="77777777" w:rsidTr="007F148F">
        <w:trPr>
          <w:trHeight w:val="300"/>
          <w:jc w:val="center"/>
        </w:trPr>
        <w:tc>
          <w:tcPr>
            <w:tcW w:w="8944" w:type="dxa"/>
            <w:gridSpan w:val="5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471B1937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More……......................................</w:t>
            </w:r>
            <w:r>
              <w:rPr>
                <w:sz w:val="20"/>
                <w:szCs w:val="20"/>
              </w:rPr>
              <w:t>.......</w:t>
            </w:r>
            <w:r w:rsidRPr="00C94BF9">
              <w:rPr>
                <w:sz w:val="20"/>
                <w:szCs w:val="20"/>
              </w:rPr>
              <w:t>Amount of Learner Self-Direction……............................</w:t>
            </w:r>
            <w:r>
              <w:rPr>
                <w:sz w:val="20"/>
                <w:szCs w:val="20"/>
              </w:rPr>
              <w:t>...................</w:t>
            </w:r>
            <w:r w:rsidRPr="00C94BF9">
              <w:rPr>
                <w:sz w:val="20"/>
                <w:szCs w:val="20"/>
              </w:rPr>
              <w:t>Less</w:t>
            </w:r>
          </w:p>
        </w:tc>
      </w:tr>
      <w:tr w:rsidR="00E61CE2" w:rsidRPr="00C94BF9" w14:paraId="2D6188DC" w14:textId="77777777" w:rsidTr="007F148F">
        <w:trPr>
          <w:trHeight w:val="300"/>
          <w:jc w:val="center"/>
        </w:trPr>
        <w:tc>
          <w:tcPr>
            <w:tcW w:w="8944" w:type="dxa"/>
            <w:gridSpan w:val="5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12BE6626" w14:textId="77777777" w:rsidR="00E61CE2" w:rsidRPr="00C94BF9" w:rsidRDefault="00E61CE2" w:rsidP="007F148F">
            <w:pPr>
              <w:rPr>
                <w:sz w:val="20"/>
                <w:szCs w:val="20"/>
              </w:rPr>
            </w:pPr>
            <w:r w:rsidRPr="00C94BF9">
              <w:rPr>
                <w:sz w:val="20"/>
                <w:szCs w:val="20"/>
              </w:rPr>
              <w:t>Less…….................</w:t>
            </w:r>
            <w:r>
              <w:rPr>
                <w:sz w:val="20"/>
                <w:szCs w:val="20"/>
              </w:rPr>
              <w:t>....................</w:t>
            </w:r>
            <w:r w:rsidRPr="00C94BF9">
              <w:rPr>
                <w:sz w:val="20"/>
                <w:szCs w:val="20"/>
              </w:rPr>
              <w:t>Amount of Direction from Teacher Material……........................</w:t>
            </w:r>
            <w:r>
              <w:rPr>
                <w:sz w:val="20"/>
                <w:szCs w:val="20"/>
              </w:rPr>
              <w:t>...............</w:t>
            </w:r>
            <w:r w:rsidRPr="00C94BF9">
              <w:rPr>
                <w:sz w:val="20"/>
                <w:szCs w:val="20"/>
              </w:rPr>
              <w:t>More</w:t>
            </w:r>
          </w:p>
        </w:tc>
      </w:tr>
    </w:tbl>
    <w:p w14:paraId="11CC3D96" w14:textId="77777777" w:rsidR="00E61CE2" w:rsidRPr="00C94BF9" w:rsidRDefault="00E61CE2" w:rsidP="00E61CE2">
      <w:pPr>
        <w:jc w:val="center"/>
        <w:rPr>
          <w:i/>
          <w:sz w:val="20"/>
          <w:szCs w:val="20"/>
        </w:rPr>
      </w:pPr>
    </w:p>
    <w:p w14:paraId="636358EA" w14:textId="77777777" w:rsidR="00E61CE2" w:rsidRPr="00C94BF9" w:rsidRDefault="00E61CE2" w:rsidP="00E61CE2">
      <w:pPr>
        <w:jc w:val="center"/>
        <w:rPr>
          <w:i/>
          <w:sz w:val="20"/>
          <w:szCs w:val="20"/>
        </w:rPr>
      </w:pPr>
      <w:r w:rsidRPr="00C94BF9">
        <w:rPr>
          <w:i/>
          <w:sz w:val="20"/>
          <w:szCs w:val="20"/>
        </w:rPr>
        <w:t>Essential features of classroom inquiry and their variations (Barrow, 2010, p. 3)</w:t>
      </w:r>
    </w:p>
    <w:p w14:paraId="0C7B9A92" w14:textId="77777777" w:rsidR="00535555" w:rsidRDefault="00535555" w:rsidP="00535555"/>
    <w:p w14:paraId="7CE58E74" w14:textId="77777777" w:rsidR="00535555" w:rsidRDefault="00535555" w:rsidP="00535555"/>
    <w:p w14:paraId="468399B5" w14:textId="77777777" w:rsidR="006F5EC9" w:rsidRPr="00535555" w:rsidRDefault="006F5EC9" w:rsidP="00535555"/>
    <w:sectPr w:rsidR="006F5EC9" w:rsidRPr="00535555" w:rsidSect="00641287">
      <w:headerReference w:type="default" r:id="rId8"/>
      <w:footerReference w:type="default" r:id="rId9"/>
      <w:pgSz w:w="11906" w:h="16838"/>
      <w:pgMar w:top="976" w:right="1800" w:bottom="1440" w:left="180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0DF852" w14:textId="77777777" w:rsidR="00CB567B" w:rsidRDefault="00CB567B">
      <w:r>
        <w:separator/>
      </w:r>
    </w:p>
  </w:endnote>
  <w:endnote w:type="continuationSeparator" w:id="0">
    <w:p w14:paraId="3C4106EC" w14:textId="77777777" w:rsidR="00CB567B" w:rsidRDefault="00CB5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12D46" w14:textId="77777777" w:rsidR="003F76CD" w:rsidRDefault="00535555">
    <w:pPr>
      <w:pStyle w:val="Footer"/>
    </w:pPr>
    <w:r w:rsidRPr="003F76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E53FEA" wp14:editId="6AD1DE1B">
              <wp:simplePos x="0" y="0"/>
              <wp:positionH relativeFrom="column">
                <wp:posOffset>352425</wp:posOffset>
              </wp:positionH>
              <wp:positionV relativeFrom="paragraph">
                <wp:posOffset>-97790</wp:posOffset>
              </wp:positionV>
              <wp:extent cx="5156200" cy="332740"/>
              <wp:effectExtent l="0" t="0" r="635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5D2C90" w14:textId="77777777" w:rsidR="003F76CD" w:rsidRPr="003F76CD" w:rsidRDefault="00535555" w:rsidP="003F76CD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27.75pt;margin-top:-7.65pt;width:406pt;height:26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" stroked="f">
              <v:textbox style="mso-fit-shape-to-text:t">
                <w:txbxContent>
                  <w:p w14:paraId="6E5D2C90" w14:textId="77777777" w:rsidR="003F76CD" w:rsidRPr="003F76CD" w:rsidRDefault="00535555" w:rsidP="003F76CD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  <w:r w:rsidRPr="003F76CD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10429372" wp14:editId="651F239A">
          <wp:simplePos x="0" y="0"/>
          <wp:positionH relativeFrom="margin">
            <wp:posOffset>-934720</wp:posOffset>
          </wp:positionH>
          <wp:positionV relativeFrom="margin">
            <wp:posOffset>8952865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76A5A4B5" wp14:editId="4BACA4D2">
          <wp:simplePos x="0" y="0"/>
          <wp:positionH relativeFrom="column">
            <wp:posOffset>5860415</wp:posOffset>
          </wp:positionH>
          <wp:positionV relativeFrom="paragraph">
            <wp:posOffset>-75565</wp:posOffset>
          </wp:positionV>
          <wp:extent cx="414655" cy="382905"/>
          <wp:effectExtent l="0" t="0" r="4445" b="0"/>
          <wp:wrapNone/>
          <wp:docPr id="39" name="Picture 39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CE1691" w14:textId="77777777" w:rsidR="00CB567B" w:rsidRDefault="00CB567B">
      <w:r>
        <w:separator/>
      </w:r>
    </w:p>
  </w:footnote>
  <w:footnote w:type="continuationSeparator" w:id="0">
    <w:p w14:paraId="2C7E2C9C" w14:textId="77777777" w:rsidR="00CB567B" w:rsidRDefault="00CB56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D0FD3A" w14:textId="77777777" w:rsidR="003F76CD" w:rsidRDefault="00535555" w:rsidP="00641287">
    <w:pPr>
      <w:pStyle w:val="Header"/>
      <w:ind w:left="-709"/>
    </w:pPr>
    <w:r>
      <w:rPr>
        <w:b/>
        <w:noProof/>
        <w:color w:val="345A8A"/>
        <w:sz w:val="32"/>
        <w:szCs w:val="32"/>
        <w:lang w:val="en-GB" w:eastAsia="en-GB"/>
      </w:rPr>
      <w:drawing>
        <wp:inline distT="0" distB="0" distL="0" distR="0" wp14:anchorId="569F6789" wp14:editId="3C53E782">
          <wp:extent cx="1043480" cy="812800"/>
          <wp:effectExtent l="0" t="0" r="4445" b="6350"/>
          <wp:docPr id="1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91D76"/>
    <w:multiLevelType w:val="hybridMultilevel"/>
    <w:tmpl w:val="F6FA5D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A81B3C"/>
    <w:multiLevelType w:val="hybridMultilevel"/>
    <w:tmpl w:val="1F6CD202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AD0759"/>
    <w:multiLevelType w:val="hybridMultilevel"/>
    <w:tmpl w:val="44EC7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B51DFB"/>
    <w:multiLevelType w:val="hybridMultilevel"/>
    <w:tmpl w:val="D9F655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E2E108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4DA63D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64022D0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14C0DD8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9E20BEC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2E607E3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8A23EE0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C2A350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36C323A5"/>
    <w:multiLevelType w:val="hybridMultilevel"/>
    <w:tmpl w:val="8CFC4B80"/>
    <w:lvl w:ilvl="0" w:tplc="F2064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A55176"/>
    <w:multiLevelType w:val="hybridMultilevel"/>
    <w:tmpl w:val="DA1CE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993FB9"/>
    <w:multiLevelType w:val="hybridMultilevel"/>
    <w:tmpl w:val="DF4E5F9C"/>
    <w:lvl w:ilvl="0" w:tplc="5DAC0CF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304E5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4B4CF0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422FF7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BE2C35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B42CF4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A163EC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864343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E64B3C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>
    <w:nsid w:val="59654B4F"/>
    <w:multiLevelType w:val="hybridMultilevel"/>
    <w:tmpl w:val="B0509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B37E17"/>
    <w:multiLevelType w:val="hybridMultilevel"/>
    <w:tmpl w:val="A3B04076"/>
    <w:lvl w:ilvl="0" w:tplc="C948876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1" w:tplc="B7E2D7B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65B407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3" w:tplc="E3389D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4" w:tplc="1518B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5" w:tplc="316AF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6" w:tplc="011CED72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  <w:lvl w:ilvl="7" w:tplc="BC0A411A" w:tentative="1">
      <w:start w:val="1"/>
      <w:numFmt w:val="bullet"/>
      <w:lvlText w:val="•"/>
      <w:lvlJc w:val="left"/>
      <w:pPr>
        <w:tabs>
          <w:tab w:val="num" w:pos="7920"/>
        </w:tabs>
        <w:ind w:left="7920" w:hanging="360"/>
      </w:pPr>
      <w:rPr>
        <w:rFonts w:ascii="Arial" w:hAnsi="Arial" w:hint="default"/>
      </w:rPr>
    </w:lvl>
    <w:lvl w:ilvl="8" w:tplc="F4865F36" w:tentative="1">
      <w:start w:val="1"/>
      <w:numFmt w:val="bullet"/>
      <w:lvlText w:val="•"/>
      <w:lvlJc w:val="left"/>
      <w:pPr>
        <w:tabs>
          <w:tab w:val="num" w:pos="8640"/>
        </w:tabs>
        <w:ind w:left="8640" w:hanging="360"/>
      </w:pPr>
      <w:rPr>
        <w:rFonts w:ascii="Arial" w:hAnsi="Arial" w:hint="default"/>
      </w:rPr>
    </w:lvl>
  </w:abstractNum>
  <w:abstractNum w:abstractNumId="9">
    <w:nsid w:val="6099096E"/>
    <w:multiLevelType w:val="hybridMultilevel"/>
    <w:tmpl w:val="E9FCF76C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7D06AF0"/>
    <w:multiLevelType w:val="hybridMultilevel"/>
    <w:tmpl w:val="76FE6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EF2F6F"/>
    <w:multiLevelType w:val="hybridMultilevel"/>
    <w:tmpl w:val="F522BF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F130A49"/>
    <w:multiLevelType w:val="hybridMultilevel"/>
    <w:tmpl w:val="8CE837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13E38A0"/>
    <w:multiLevelType w:val="hybridMultilevel"/>
    <w:tmpl w:val="2AF8F214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3BB2BD7"/>
    <w:multiLevelType w:val="hybridMultilevel"/>
    <w:tmpl w:val="099C0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3"/>
  </w:num>
  <w:num w:numId="5">
    <w:abstractNumId w:val="11"/>
  </w:num>
  <w:num w:numId="6">
    <w:abstractNumId w:val="0"/>
  </w:num>
  <w:num w:numId="7">
    <w:abstractNumId w:val="6"/>
  </w:num>
  <w:num w:numId="8">
    <w:abstractNumId w:val="4"/>
  </w:num>
  <w:num w:numId="9">
    <w:abstractNumId w:val="14"/>
  </w:num>
  <w:num w:numId="10">
    <w:abstractNumId w:val="5"/>
  </w:num>
  <w:num w:numId="11">
    <w:abstractNumId w:val="10"/>
  </w:num>
  <w:num w:numId="12">
    <w:abstractNumId w:val="13"/>
  </w:num>
  <w:num w:numId="13">
    <w:abstractNumId w:val="2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127"/>
    <w:rsid w:val="000D7BEA"/>
    <w:rsid w:val="001175D8"/>
    <w:rsid w:val="00121D10"/>
    <w:rsid w:val="00157555"/>
    <w:rsid w:val="00190245"/>
    <w:rsid w:val="002B7BB7"/>
    <w:rsid w:val="004F51BA"/>
    <w:rsid w:val="00535555"/>
    <w:rsid w:val="005732C8"/>
    <w:rsid w:val="006F5EC9"/>
    <w:rsid w:val="007717ED"/>
    <w:rsid w:val="00797744"/>
    <w:rsid w:val="007B3159"/>
    <w:rsid w:val="00806734"/>
    <w:rsid w:val="00947959"/>
    <w:rsid w:val="00957127"/>
    <w:rsid w:val="0098058F"/>
    <w:rsid w:val="00983353"/>
    <w:rsid w:val="009D2EF6"/>
    <w:rsid w:val="00B0599C"/>
    <w:rsid w:val="00B36078"/>
    <w:rsid w:val="00B4487F"/>
    <w:rsid w:val="00C05228"/>
    <w:rsid w:val="00C065C8"/>
    <w:rsid w:val="00C073DE"/>
    <w:rsid w:val="00C86DD9"/>
    <w:rsid w:val="00CB567B"/>
    <w:rsid w:val="00E61CE2"/>
    <w:rsid w:val="00E9303E"/>
    <w:rsid w:val="00F26E2A"/>
    <w:rsid w:val="00F7206D"/>
    <w:rsid w:val="00FD67C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AFAE9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59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59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IOE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Fani</cp:lastModifiedBy>
  <cp:revision>4</cp:revision>
  <cp:lastPrinted>2017-11-16T20:01:00Z</cp:lastPrinted>
  <dcterms:created xsi:type="dcterms:W3CDTF">2017-10-31T14:27:00Z</dcterms:created>
  <dcterms:modified xsi:type="dcterms:W3CDTF">2017-11-16T20:02:00Z</dcterms:modified>
</cp:coreProperties>
</file>