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C2EB3" w14:textId="5618FBFA" w:rsidR="00CC65C6" w:rsidRPr="00CC1154" w:rsidRDefault="000312D2" w:rsidP="00CC65C6">
      <w:pPr>
        <w:jc w:val="center"/>
        <w:rPr>
          <w:color w:val="E36C0A" w:themeColor="accent6" w:themeShade="BF"/>
          <w:sz w:val="28"/>
          <w:lang w:val="en-GB"/>
        </w:rPr>
      </w:pPr>
      <w:r>
        <w:rPr>
          <w:b/>
          <w:bCs/>
          <w:color w:val="E36C0A" w:themeColor="accent6" w:themeShade="BF"/>
          <w:sz w:val="28"/>
          <w:lang w:val="en-GB"/>
        </w:rPr>
        <w:t xml:space="preserve">Module 17: </w:t>
      </w:r>
      <w:bookmarkStart w:id="0" w:name="_GoBack"/>
      <w:bookmarkEnd w:id="0"/>
      <w:r>
        <w:rPr>
          <w:b/>
          <w:bCs/>
          <w:color w:val="E36C0A" w:themeColor="accent6" w:themeShade="BF"/>
          <w:sz w:val="28"/>
          <w:lang w:val="en-GB"/>
        </w:rPr>
        <w:t xml:space="preserve">Task 2 </w:t>
      </w:r>
      <w:r w:rsidR="00CC65C6" w:rsidRPr="00CC1154">
        <w:rPr>
          <w:b/>
          <w:bCs/>
          <w:color w:val="E36C0A" w:themeColor="accent6" w:themeShade="BF"/>
          <w:sz w:val="28"/>
          <w:lang w:val="en-GB"/>
        </w:rPr>
        <w:t>Opportunities for involving children in assessment</w:t>
      </w:r>
      <w:r w:rsidR="00CC65C6" w:rsidRPr="00CC1154">
        <w:rPr>
          <w:b/>
          <w:bCs/>
          <w:color w:val="E36C0A" w:themeColor="accent6" w:themeShade="BF"/>
          <w:sz w:val="28"/>
          <w:lang w:val="en-GB"/>
        </w:rPr>
        <w:br/>
      </w:r>
      <w:r w:rsidR="00CC65C6" w:rsidRPr="00CC1154">
        <w:rPr>
          <w:b/>
          <w:bCs/>
          <w:i/>
          <w:iCs/>
          <w:color w:val="E36C0A" w:themeColor="accent6" w:themeShade="BF"/>
          <w:sz w:val="28"/>
          <w:lang w:val="en-GB"/>
        </w:rPr>
        <w:t>chromatography investigation</w:t>
      </w:r>
    </w:p>
    <w:p w14:paraId="14D88F74" w14:textId="77777777" w:rsidR="00CC65C6" w:rsidRPr="00CC1154" w:rsidRDefault="00CC65C6" w:rsidP="00CC65C6">
      <w:pPr>
        <w:rPr>
          <w:lang w:val="en-GB"/>
        </w:rPr>
      </w:pPr>
    </w:p>
    <w:p w14:paraId="53040385" w14:textId="77777777" w:rsidR="00CC65C6" w:rsidRPr="00CC1154" w:rsidRDefault="00CC65C6" w:rsidP="00CC65C6">
      <w:pPr>
        <w:jc w:val="center"/>
        <w:rPr>
          <w:lang w:val="en-GB"/>
        </w:rPr>
      </w:pPr>
      <w:r w:rsidRPr="00CC1154">
        <w:rPr>
          <w:noProof/>
          <w:lang w:val="en-GB" w:eastAsia="en-GB"/>
        </w:rPr>
        <w:drawing>
          <wp:inline distT="0" distB="0" distL="0" distR="0" wp14:anchorId="5B3EC658" wp14:editId="124C042D">
            <wp:extent cx="5722620" cy="1190625"/>
            <wp:effectExtent l="38100" t="38100" r="30480" b="47625"/>
            <wp:docPr id="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8" t="21716" r="8013" b="49931"/>
                    <a:stretch/>
                  </pic:blipFill>
                  <pic:spPr bwMode="auto">
                    <a:xfrm>
                      <a:off x="0" y="0"/>
                      <a:ext cx="5722620" cy="11906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07EFDD" w14:textId="77777777" w:rsidR="00CC65C6" w:rsidRPr="00CC1154" w:rsidRDefault="00CC65C6" w:rsidP="00CC65C6">
      <w:pPr>
        <w:rPr>
          <w:lang w:val="en-GB"/>
        </w:rPr>
      </w:pPr>
    </w:p>
    <w:p w14:paraId="3789D65D" w14:textId="77777777" w:rsidR="00CC65C6" w:rsidRPr="00CC1154" w:rsidRDefault="00CC65C6" w:rsidP="00CC65C6">
      <w:pPr>
        <w:jc w:val="center"/>
        <w:rPr>
          <w:lang w:val="en-GB"/>
        </w:rPr>
      </w:pPr>
      <w:r w:rsidRPr="00CC1154">
        <w:rPr>
          <w:noProof/>
          <w:lang w:val="en-GB" w:eastAsia="en-GB"/>
        </w:rPr>
        <w:drawing>
          <wp:inline distT="0" distB="0" distL="0" distR="0" wp14:anchorId="0948DC89" wp14:editId="4B41315C">
            <wp:extent cx="3933825" cy="1518318"/>
            <wp:effectExtent l="0" t="0" r="0" b="5715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40" t="61429" r="41650" b="7143"/>
                    <a:stretch/>
                  </pic:blipFill>
                  <pic:spPr>
                    <a:xfrm>
                      <a:off x="0" y="0"/>
                      <a:ext cx="3949386" cy="152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188E6" w14:textId="77777777" w:rsidR="00CC65C6" w:rsidRPr="00CC1154" w:rsidRDefault="00F21615" w:rsidP="00CC65C6">
      <w:pPr>
        <w:jc w:val="center"/>
        <w:rPr>
          <w:rFonts w:cstheme="minorHAnsi"/>
          <w:lang w:val="en-GB"/>
        </w:rPr>
      </w:pPr>
      <w:hyperlink r:id="rId9" w:history="1">
        <w:r w:rsidR="00CC65C6" w:rsidRPr="00CC1154">
          <w:rPr>
            <w:rStyle w:val="Hyperlink"/>
            <w:rFonts w:cstheme="minorHAnsi"/>
            <w:lang w:val="en-GB"/>
          </w:rPr>
          <w:t>http://www.expeditionchemistry.nl/snoepjeschromatografie/</w:t>
        </w:r>
      </w:hyperlink>
      <w:r w:rsidR="00CC65C6" w:rsidRPr="00CC1154">
        <w:rPr>
          <w:rFonts w:cstheme="minorHAnsi"/>
          <w:lang w:val="en-GB"/>
        </w:rPr>
        <w:t xml:space="preserve"> </w:t>
      </w:r>
    </w:p>
    <w:p w14:paraId="761DB498" w14:textId="77777777" w:rsidR="00CC65C6" w:rsidRPr="00CC1154" w:rsidRDefault="00CC65C6" w:rsidP="00CC65C6">
      <w:pPr>
        <w:rPr>
          <w:rFonts w:cstheme="minorHAnsi"/>
          <w:lang w:val="en-GB"/>
        </w:rPr>
      </w:pPr>
      <w:r w:rsidRPr="00CC1154">
        <w:rPr>
          <w:rFonts w:cstheme="minorHAnsi"/>
          <w:lang w:val="en-GB"/>
        </w:rPr>
        <w:t xml:space="preserve">Materials: </w:t>
      </w:r>
    </w:p>
    <w:p w14:paraId="6CA631A3" w14:textId="77777777" w:rsidR="00CC65C6" w:rsidRPr="00CC1154" w:rsidRDefault="00CC65C6" w:rsidP="00CC65C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White coffee filters</w:t>
      </w:r>
    </w:p>
    <w:p w14:paraId="3ECB3553" w14:textId="77777777" w:rsidR="00CC65C6" w:rsidRPr="00CC1154" w:rsidRDefault="00CC65C6" w:rsidP="00CC65C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Markers (not water proof) (or M&amp;M’s)</w:t>
      </w:r>
    </w:p>
    <w:p w14:paraId="14C9756A" w14:textId="77777777" w:rsidR="00CC65C6" w:rsidRPr="00CC1154" w:rsidRDefault="00CC65C6" w:rsidP="00CC65C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Glasses of water</w:t>
      </w:r>
    </w:p>
    <w:p w14:paraId="0FAA2932" w14:textId="77777777" w:rsidR="00CC65C6" w:rsidRPr="00CC1154" w:rsidRDefault="00CC65C6" w:rsidP="00CC65C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 xml:space="preserve">Scissors </w:t>
      </w:r>
    </w:p>
    <w:p w14:paraId="0DFB13CC" w14:textId="77777777" w:rsidR="00CC65C6" w:rsidRPr="00CC1154" w:rsidRDefault="00CC65C6" w:rsidP="00CC65C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Tape</w:t>
      </w:r>
    </w:p>
    <w:p w14:paraId="74332829" w14:textId="77777777" w:rsidR="00CC65C6" w:rsidRPr="00CC1154" w:rsidRDefault="00CC65C6" w:rsidP="00CC65C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 xml:space="preserve">Skewers </w:t>
      </w:r>
    </w:p>
    <w:p w14:paraId="6998AFCB" w14:textId="77777777" w:rsidR="00CC65C6" w:rsidRPr="00CC1154" w:rsidRDefault="00CC65C6" w:rsidP="00CC65C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Water</w:t>
      </w:r>
    </w:p>
    <w:p w14:paraId="219CE52D" w14:textId="77777777" w:rsidR="00CC65C6" w:rsidRPr="00CC1154" w:rsidRDefault="00CC65C6" w:rsidP="00CC65C6">
      <w:pPr>
        <w:rPr>
          <w:rFonts w:cstheme="minorHAnsi"/>
          <w:lang w:val="en-GB"/>
        </w:rPr>
      </w:pPr>
      <w:r w:rsidRPr="00CC1154">
        <w:rPr>
          <w:rFonts w:cstheme="minorHAnsi"/>
          <w:lang w:val="en-GB"/>
        </w:rPr>
        <w:t>Experiment:</w:t>
      </w:r>
    </w:p>
    <w:p w14:paraId="1B10AE71" w14:textId="77777777" w:rsidR="00CC65C6" w:rsidRPr="00CC1154" w:rsidRDefault="00CC65C6" w:rsidP="00CC65C6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 xml:space="preserve">Take the coffee filter and cut out a piece of 4 by 7,5 cm. </w:t>
      </w:r>
    </w:p>
    <w:p w14:paraId="6A00D647" w14:textId="77777777" w:rsidR="00CC65C6" w:rsidRPr="00CC1154" w:rsidRDefault="00CC65C6" w:rsidP="00CC65C6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Make the brown and green M&amp;M a bit wet and make a stain on the paper about 1 cm above the bottom. You can also make a stain with a marker instead of the candy.</w:t>
      </w:r>
    </w:p>
    <w:p w14:paraId="3D294898" w14:textId="77777777" w:rsidR="00CC65C6" w:rsidRPr="00CC1154" w:rsidRDefault="00CC65C6" w:rsidP="00CC65C6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Tape the pieces of paper on a skewer and place the skewer on top of a glass.</w:t>
      </w:r>
    </w:p>
    <w:p w14:paraId="73D2D126" w14:textId="77777777" w:rsidR="00CC65C6" w:rsidRPr="00CC1154" w:rsidRDefault="00CC65C6" w:rsidP="00CC65C6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>Poor water in the glass so the paper just touches the water.</w:t>
      </w:r>
    </w:p>
    <w:p w14:paraId="79AE8827" w14:textId="77777777" w:rsidR="00CC65C6" w:rsidRPr="00CC1154" w:rsidRDefault="00CC65C6" w:rsidP="00CC65C6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lang w:val="en-GB"/>
        </w:rPr>
      </w:pPr>
      <w:r w:rsidRPr="00CC1154">
        <w:rPr>
          <w:rFonts w:asciiTheme="minorHAnsi" w:hAnsiTheme="minorHAnsi" w:cstheme="minorHAnsi"/>
          <w:lang w:val="en-GB"/>
        </w:rPr>
        <w:t xml:space="preserve">Look what happens. </w:t>
      </w:r>
    </w:p>
    <w:p w14:paraId="192ADC7C" w14:textId="77777777" w:rsidR="00CC65C6" w:rsidRPr="00CC1154" w:rsidRDefault="00CC65C6" w:rsidP="00CC65C6">
      <w:pPr>
        <w:rPr>
          <w:rFonts w:cstheme="minorHAnsi"/>
          <w:lang w:val="en-GB"/>
        </w:rPr>
      </w:pPr>
    </w:p>
    <w:p w14:paraId="37AA28FE" w14:textId="77777777" w:rsidR="00CC65C6" w:rsidRPr="00CC1154" w:rsidRDefault="00CC65C6" w:rsidP="00CC65C6">
      <w:pPr>
        <w:rPr>
          <w:rFonts w:cstheme="minorHAnsi"/>
          <w:lang w:val="en-GB"/>
        </w:rPr>
      </w:pPr>
      <w:r w:rsidRPr="00CC1154">
        <w:rPr>
          <w:rFonts w:cstheme="minorHAnsi"/>
          <w:lang w:val="en-GB"/>
        </w:rPr>
        <w:t xml:space="preserve">Explanation: </w:t>
      </w:r>
    </w:p>
    <w:p w14:paraId="15F3769C" w14:textId="77777777" w:rsidR="00CC65C6" w:rsidRPr="00CC1154" w:rsidRDefault="00CC65C6" w:rsidP="00CC65C6">
      <w:pPr>
        <w:rPr>
          <w:rFonts w:cstheme="minorHAnsi"/>
          <w:lang w:val="en-GB"/>
        </w:rPr>
      </w:pPr>
      <w:r w:rsidRPr="00CC1154">
        <w:rPr>
          <w:rFonts w:cstheme="minorHAnsi"/>
          <w:lang w:val="en-GB"/>
        </w:rPr>
        <w:t xml:space="preserve">Ink is generally made up of a mixture of different colours. Chromatography is a process to separate ink into its individual colours. You can see the brown colour is a mixture of red, blue and a bit of yellow. The green is a mixture of yellow and blue. The colours that dissolve in the water </w:t>
      </w:r>
      <w:proofErr w:type="gramStart"/>
      <w:r w:rsidRPr="00CC1154">
        <w:rPr>
          <w:rFonts w:cstheme="minorHAnsi"/>
          <w:lang w:val="en-GB"/>
        </w:rPr>
        <w:t>better,</w:t>
      </w:r>
      <w:proofErr w:type="gramEnd"/>
      <w:r w:rsidRPr="00CC1154">
        <w:rPr>
          <w:rFonts w:cstheme="minorHAnsi"/>
          <w:lang w:val="en-GB"/>
        </w:rPr>
        <w:t xml:space="preserve"> go further up on the coffee filter. This way the colours are separated.   </w:t>
      </w:r>
    </w:p>
    <w:p w14:paraId="381A0C73" w14:textId="77777777" w:rsidR="00CC65C6" w:rsidRPr="00CC1154" w:rsidRDefault="00CC65C6" w:rsidP="00CC65C6">
      <w:pPr>
        <w:rPr>
          <w:rFonts w:cstheme="minorHAnsi"/>
          <w:lang w:val="en-GB"/>
        </w:rPr>
      </w:pPr>
      <w:r w:rsidRPr="00CC1154">
        <w:rPr>
          <w:rFonts w:cstheme="minorHAnsi"/>
          <w:lang w:val="en-GB"/>
        </w:rPr>
        <w:t xml:space="preserve">There are a lot of descriptions of this experiment on the internet. You can choose one of the links below for more information on chromatography. </w:t>
      </w:r>
    </w:p>
    <w:p w14:paraId="5A5C6015" w14:textId="77777777" w:rsidR="00CC65C6" w:rsidRPr="00CC1154" w:rsidRDefault="00F21615" w:rsidP="00CC65C6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hyperlink r:id="rId10" w:history="1">
        <w:r w:rsidR="00CC65C6" w:rsidRPr="00CC1154">
          <w:rPr>
            <w:rStyle w:val="Hyperlink"/>
            <w:rFonts w:asciiTheme="minorHAnsi" w:hAnsiTheme="minorHAnsi" w:cstheme="minorHAnsi"/>
            <w:lang w:val="en-GB"/>
          </w:rPr>
          <w:t>https://www.exploratorium.edu/science_explorer/black_magic.html</w:t>
        </w:r>
      </w:hyperlink>
    </w:p>
    <w:p w14:paraId="24DEEA56" w14:textId="77777777" w:rsidR="00CC65C6" w:rsidRPr="00CC1154" w:rsidRDefault="00F21615" w:rsidP="00CC65C6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hyperlink r:id="rId11" w:history="1">
        <w:r w:rsidR="00CC65C6" w:rsidRPr="00CC1154">
          <w:rPr>
            <w:rStyle w:val="Hyperlink"/>
            <w:rFonts w:asciiTheme="minorHAnsi" w:hAnsiTheme="minorHAnsi" w:cstheme="minorHAnsi"/>
            <w:lang w:val="en-GB"/>
          </w:rPr>
          <w:t>http://www.hometrainingtools.com/a/chromatography-science-project</w:t>
        </w:r>
      </w:hyperlink>
    </w:p>
    <w:p w14:paraId="7DA0F037" w14:textId="0FD97492" w:rsidR="003B217B" w:rsidRPr="00CC1154" w:rsidRDefault="00F21615" w:rsidP="00FA4FAC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hyperlink r:id="rId12" w:history="1">
        <w:r w:rsidR="00CC65C6" w:rsidRPr="00CC1154">
          <w:rPr>
            <w:rStyle w:val="Hyperlink"/>
            <w:rFonts w:asciiTheme="minorHAnsi" w:hAnsiTheme="minorHAnsi" w:cstheme="minorHAnsi"/>
            <w:lang w:val="en-GB"/>
          </w:rPr>
          <w:t>https://www.youtube.com/watch?v=8uFLOQ18Mt8</w:t>
        </w:r>
      </w:hyperlink>
    </w:p>
    <w:sectPr w:rsidR="003B217B" w:rsidRPr="00CC1154" w:rsidSect="00641287">
      <w:headerReference w:type="default" r:id="rId13"/>
      <w:footerReference w:type="default" r:id="rId14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48154" w14:textId="77777777" w:rsidR="00F21615" w:rsidRDefault="00F21615" w:rsidP="003F76CD">
      <w:r>
        <w:separator/>
      </w:r>
    </w:p>
  </w:endnote>
  <w:endnote w:type="continuationSeparator" w:id="0">
    <w:p w14:paraId="478732B4" w14:textId="77777777" w:rsidR="00F21615" w:rsidRDefault="00F21615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77A59621" w14:textId="77777777"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92F4B" w14:textId="77777777" w:rsidR="00F21615" w:rsidRDefault="00F21615" w:rsidP="003F76CD">
      <w:r>
        <w:separator/>
      </w:r>
    </w:p>
  </w:footnote>
  <w:footnote w:type="continuationSeparator" w:id="0">
    <w:p w14:paraId="3DCA9EF2" w14:textId="77777777" w:rsidR="00F21615" w:rsidRDefault="00F21615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75EC"/>
    <w:multiLevelType w:val="hybridMultilevel"/>
    <w:tmpl w:val="DE420606"/>
    <w:lvl w:ilvl="0" w:tplc="0102FD2A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AF748E52">
      <w:start w:val="1"/>
      <w:numFmt w:val="bullet"/>
      <w:lvlText w:val="→"/>
      <w:lvlJc w:val="left"/>
      <w:pPr>
        <w:ind w:left="1440" w:hanging="360"/>
      </w:pPr>
      <w:rPr>
        <w:rFonts w:ascii="Calibri" w:hAnsi="Calibri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262A"/>
    <w:multiLevelType w:val="hybridMultilevel"/>
    <w:tmpl w:val="DC2AC702"/>
    <w:lvl w:ilvl="0" w:tplc="72324E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C2FDF"/>
    <w:multiLevelType w:val="hybridMultilevel"/>
    <w:tmpl w:val="5FE68F88"/>
    <w:lvl w:ilvl="0" w:tplc="1FA8F4DE">
      <w:numFmt w:val="bullet"/>
      <w:lvlText w:val="-"/>
      <w:lvlJc w:val="left"/>
      <w:pPr>
        <w:ind w:left="720" w:hanging="360"/>
      </w:pPr>
      <w:rPr>
        <w:rFonts w:ascii="Cambria" w:eastAsiaTheme="minorEastAsia" w:hAnsi="Cambria" w:cs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A130A"/>
    <w:multiLevelType w:val="hybridMultilevel"/>
    <w:tmpl w:val="3DA407C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312D2"/>
    <w:rsid w:val="000E25DA"/>
    <w:rsid w:val="000F3CBB"/>
    <w:rsid w:val="00176C60"/>
    <w:rsid w:val="00241D2B"/>
    <w:rsid w:val="00324D1E"/>
    <w:rsid w:val="00397023"/>
    <w:rsid w:val="003B217B"/>
    <w:rsid w:val="003F76CD"/>
    <w:rsid w:val="004E48AF"/>
    <w:rsid w:val="00506BC6"/>
    <w:rsid w:val="00594D00"/>
    <w:rsid w:val="00641287"/>
    <w:rsid w:val="00783017"/>
    <w:rsid w:val="008372A5"/>
    <w:rsid w:val="008E63B5"/>
    <w:rsid w:val="0097700E"/>
    <w:rsid w:val="00A32F73"/>
    <w:rsid w:val="00AE4BAB"/>
    <w:rsid w:val="00C67DC1"/>
    <w:rsid w:val="00CC1154"/>
    <w:rsid w:val="00CC65C6"/>
    <w:rsid w:val="00CE21C1"/>
    <w:rsid w:val="00CF23A4"/>
    <w:rsid w:val="00CF547A"/>
    <w:rsid w:val="00F21615"/>
    <w:rsid w:val="00FA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8uFLOQ18Mt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ometrainingtools.com/a/chromatography-science-projec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xploratorium.edu/science_explorer/black_magic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peditionchemistry.nl/snoepjeschromatografi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7</cp:revision>
  <cp:lastPrinted>2017-11-16T19:52:00Z</cp:lastPrinted>
  <dcterms:created xsi:type="dcterms:W3CDTF">2017-10-23T12:18:00Z</dcterms:created>
  <dcterms:modified xsi:type="dcterms:W3CDTF">2017-11-16T19:52:00Z</dcterms:modified>
</cp:coreProperties>
</file>